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23" w:rsidRPr="0069553B" w:rsidRDefault="005C4A23" w:rsidP="005C4A23">
      <w:pPr>
        <w:spacing w:after="0" w:line="240" w:lineRule="auto"/>
        <w:jc w:val="center"/>
        <w:rPr>
          <w:rFonts w:ascii="Arial" w:eastAsia="Franklin Gothic Book" w:hAnsi="Arial" w:cs="Arial"/>
          <w:b/>
          <w:color w:val="1F497D" w:themeColor="text2"/>
          <w:sz w:val="56"/>
          <w:szCs w:val="56"/>
        </w:rPr>
      </w:pPr>
      <w:r w:rsidRPr="0069553B">
        <w:rPr>
          <w:rFonts w:ascii="Arial" w:eastAsia="Franklin Gothic Book" w:hAnsi="Arial" w:cs="Arial"/>
          <w:b/>
          <w:color w:val="1F497D" w:themeColor="text2"/>
          <w:sz w:val="56"/>
          <w:szCs w:val="56"/>
        </w:rPr>
        <w:t>WOMEN IN BUSINESS</w:t>
      </w:r>
    </w:p>
    <w:p w:rsidR="009D2C73" w:rsidRPr="0069553B" w:rsidRDefault="0069553B" w:rsidP="009D2C73">
      <w:pPr>
        <w:spacing w:after="0" w:line="240" w:lineRule="auto"/>
        <w:jc w:val="center"/>
        <w:rPr>
          <w:rFonts w:ascii="Arial" w:eastAsia="Franklin Gothic Book" w:hAnsi="Arial" w:cs="Arial"/>
          <w:b/>
          <w:color w:val="1F497D" w:themeColor="text2"/>
          <w:sz w:val="44"/>
          <w:szCs w:val="44"/>
        </w:rPr>
      </w:pPr>
      <w:r w:rsidRPr="0069553B">
        <w:rPr>
          <w:rFonts w:ascii="Arial" w:hAnsi="Arial" w:cs="Arial"/>
          <w:b/>
          <w:noProof/>
          <w:color w:val="1F497D" w:themeColor="text2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A27C083" wp14:editId="221145D9">
            <wp:simplePos x="0" y="0"/>
            <wp:positionH relativeFrom="column">
              <wp:posOffset>1370965</wp:posOffset>
            </wp:positionH>
            <wp:positionV relativeFrom="paragraph">
              <wp:posOffset>306070</wp:posOffset>
            </wp:positionV>
            <wp:extent cx="4016375" cy="1337945"/>
            <wp:effectExtent l="0" t="0" r="3175" b="0"/>
            <wp:wrapNone/>
            <wp:docPr id="5" name="Picture 5" descr="C:\Users\WPI User\Documents\Abigail Busse\WOMEN IN BUSINESS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PI User\Documents\Abigail Busse\WOMEN IN BUSINESS 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37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A23" w:rsidRPr="0069553B">
        <w:rPr>
          <w:rFonts w:ascii="Arial" w:eastAsia="Franklin Gothic Book" w:hAnsi="Arial" w:cs="Arial"/>
          <w:b/>
          <w:color w:val="1F497D" w:themeColor="text2"/>
          <w:sz w:val="44"/>
          <w:szCs w:val="44"/>
        </w:rPr>
        <w:t>GROWING THROUGH OPPORTUNITIES</w:t>
      </w:r>
    </w:p>
    <w:p w:rsidR="009D2C73" w:rsidRPr="0069553B" w:rsidRDefault="009D2C73" w:rsidP="009D2C73">
      <w:pPr>
        <w:spacing w:after="0" w:line="240" w:lineRule="auto"/>
        <w:jc w:val="center"/>
        <w:rPr>
          <w:rFonts w:ascii="Arial" w:eastAsia="Franklin Gothic Book" w:hAnsi="Arial" w:cs="Arial"/>
          <w:b/>
          <w:color w:val="1F497D" w:themeColor="text2"/>
          <w:sz w:val="44"/>
          <w:szCs w:val="44"/>
        </w:rPr>
      </w:pPr>
      <w:r w:rsidRPr="0069553B">
        <w:rPr>
          <w:rFonts w:ascii="Arial" w:eastAsia="Franklin Gothic Book" w:hAnsi="Arial" w:cs="Arial"/>
          <w:b/>
          <w:color w:val="1F497D" w:themeColor="text2"/>
          <w:sz w:val="44"/>
          <w:szCs w:val="44"/>
        </w:rPr>
        <w:t xml:space="preserve">June 25, 2015 – Madison WI </w:t>
      </w:r>
    </w:p>
    <w:p w:rsidR="005C4A23" w:rsidRPr="005C4A23" w:rsidRDefault="005C4A23" w:rsidP="005C4A23">
      <w:pPr>
        <w:tabs>
          <w:tab w:val="left" w:pos="4631"/>
        </w:tabs>
      </w:pPr>
    </w:p>
    <w:p w:rsidR="009D2C73" w:rsidRDefault="005C4A23" w:rsidP="0069553B">
      <w:pPr>
        <w:tabs>
          <w:tab w:val="left" w:pos="4768"/>
        </w:tabs>
      </w:pPr>
      <w:r w:rsidRPr="005C4A23">
        <w:tab/>
      </w:r>
    </w:p>
    <w:p w:rsidR="005C4A23" w:rsidRPr="005C4A23" w:rsidRDefault="009D2C73" w:rsidP="005C4A23">
      <w:pPr>
        <w:tabs>
          <w:tab w:val="left" w:pos="2861"/>
        </w:tabs>
      </w:pPr>
      <w:r w:rsidRPr="005C4A2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80977" wp14:editId="56EFCB88">
                <wp:simplePos x="0" y="0"/>
                <wp:positionH relativeFrom="column">
                  <wp:posOffset>310515</wp:posOffset>
                </wp:positionH>
                <wp:positionV relativeFrom="paragraph">
                  <wp:posOffset>163195</wp:posOffset>
                </wp:positionV>
                <wp:extent cx="6156960" cy="0"/>
                <wp:effectExtent l="0" t="1905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45pt,12.85pt" to="509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" strokecolor="#4a7ebb" strokeweight="3pt"/>
            </w:pict>
          </mc:Fallback>
        </mc:AlternateContent>
      </w:r>
    </w:p>
    <w:p w:rsidR="005C4A23" w:rsidRPr="005C4A23" w:rsidRDefault="00BC0DFD" w:rsidP="005C4A23">
      <w:pPr>
        <w:tabs>
          <w:tab w:val="left" w:pos="2861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C4A23">
        <w:rPr>
          <w:rFonts w:ascii="Arial" w:hAnsi="Arial" w:cs="Arial"/>
          <w:noProof/>
          <w:color w:val="1D1B11" w:themeColor="background2" w:themeShade="1A"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1825B5CA" wp14:editId="79BBCB17">
            <wp:simplePos x="0" y="0"/>
            <wp:positionH relativeFrom="column">
              <wp:posOffset>5798185</wp:posOffset>
            </wp:positionH>
            <wp:positionV relativeFrom="paragraph">
              <wp:posOffset>-4445</wp:posOffset>
            </wp:positionV>
            <wp:extent cx="664845" cy="89789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BIC Logo 2015 wTag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A23" w:rsidRPr="005C4A23">
        <w:rPr>
          <w:rFonts w:ascii="Arial" w:hAnsi="Arial" w:cs="Arial"/>
          <w:b/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00C5789B" wp14:editId="32B091ED">
            <wp:simplePos x="0" y="0"/>
            <wp:positionH relativeFrom="column">
              <wp:posOffset>307340</wp:posOffset>
            </wp:positionH>
            <wp:positionV relativeFrom="paragraph">
              <wp:posOffset>220980</wp:posOffset>
            </wp:positionV>
            <wp:extent cx="1633220" cy="555625"/>
            <wp:effectExtent l="0" t="0" r="508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I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A23" w:rsidRPr="005C4A23">
        <w:rPr>
          <w:rFonts w:ascii="Arial" w:hAnsi="Arial" w:cs="Arial"/>
          <w:b/>
          <w:sz w:val="36"/>
          <w:szCs w:val="36"/>
        </w:rPr>
        <w:t>Hosted, Sponsored, and Presented by</w:t>
      </w:r>
    </w:p>
    <w:p w:rsidR="005C4A23" w:rsidRPr="005C4A23" w:rsidRDefault="005C4A23" w:rsidP="005C4A23">
      <w:pPr>
        <w:spacing w:after="0" w:line="240" w:lineRule="auto"/>
        <w:ind w:left="480"/>
        <w:contextualSpacing/>
        <w:jc w:val="center"/>
        <w:rPr>
          <w:rFonts w:ascii="Arial" w:hAnsi="Arial" w:cs="Arial"/>
          <w:color w:val="1D1B11" w:themeColor="background2" w:themeShade="1A"/>
          <w:sz w:val="23"/>
          <w:szCs w:val="23"/>
        </w:rPr>
      </w:pPr>
      <w:r w:rsidRPr="005C4A23">
        <w:rPr>
          <w:rFonts w:ascii="Arial" w:hAnsi="Arial" w:cs="Arial"/>
          <w:color w:val="1D1B11" w:themeColor="background2" w:themeShade="1A"/>
          <w:sz w:val="23"/>
          <w:szCs w:val="23"/>
        </w:rPr>
        <w:t>Heartland Information Research (HIR)</w:t>
      </w:r>
    </w:p>
    <w:p w:rsidR="005C4A23" w:rsidRPr="005C4A23" w:rsidRDefault="005C4A23" w:rsidP="005C4A23">
      <w:pPr>
        <w:spacing w:after="0" w:line="240" w:lineRule="auto"/>
        <w:ind w:left="480"/>
        <w:contextualSpacing/>
        <w:jc w:val="center"/>
        <w:rPr>
          <w:rFonts w:ascii="Arial" w:hAnsi="Arial" w:cs="Arial"/>
          <w:color w:val="1D1B11" w:themeColor="background2" w:themeShade="1A"/>
          <w:sz w:val="23"/>
          <w:szCs w:val="23"/>
        </w:rPr>
      </w:pPr>
      <w:r w:rsidRPr="005C4A23">
        <w:rPr>
          <w:rFonts w:ascii="Arial" w:hAnsi="Arial" w:cs="Arial"/>
          <w:color w:val="1D1B11" w:themeColor="background2" w:themeShade="1A"/>
          <w:sz w:val="23"/>
          <w:szCs w:val="23"/>
        </w:rPr>
        <w:t>US Small Business Administration (SBA)</w:t>
      </w:r>
      <w:r w:rsidRPr="005C4A23">
        <w:rPr>
          <w:rFonts w:ascii="Arial" w:hAnsi="Arial" w:cs="Arial"/>
          <w:noProof/>
          <w:color w:val="1D1B11" w:themeColor="background2" w:themeShade="1A"/>
          <w:sz w:val="23"/>
          <w:szCs w:val="23"/>
        </w:rPr>
        <w:t xml:space="preserve"> </w:t>
      </w:r>
      <w:bookmarkStart w:id="0" w:name="_GoBack"/>
    </w:p>
    <w:p w:rsidR="005C4A23" w:rsidRPr="005C4A23" w:rsidRDefault="005C4A23" w:rsidP="005C4A23">
      <w:pPr>
        <w:spacing w:after="0" w:line="240" w:lineRule="auto"/>
        <w:ind w:left="480"/>
        <w:contextualSpacing/>
        <w:jc w:val="center"/>
        <w:rPr>
          <w:rFonts w:ascii="Arial" w:hAnsi="Arial" w:cs="Arial"/>
          <w:color w:val="1D1B11" w:themeColor="background2" w:themeShade="1A"/>
          <w:sz w:val="23"/>
          <w:szCs w:val="23"/>
        </w:rPr>
      </w:pPr>
      <w:r w:rsidRPr="005C4A23">
        <w:rPr>
          <w:rFonts w:ascii="Arial" w:hAnsi="Arial" w:cs="Arial"/>
          <w:color w:val="1D1B11" w:themeColor="background2" w:themeShade="1A"/>
          <w:sz w:val="23"/>
          <w:szCs w:val="23"/>
        </w:rPr>
        <w:t>Wisconsin Procurement Institute (WPI)</w:t>
      </w:r>
    </w:p>
    <w:bookmarkEnd w:id="0"/>
    <w:p w:rsidR="005C4A23" w:rsidRPr="005C4A23" w:rsidRDefault="005C4A23" w:rsidP="005C4A23">
      <w:pPr>
        <w:spacing w:after="0" w:line="240" w:lineRule="auto"/>
        <w:ind w:left="480"/>
        <w:contextualSpacing/>
        <w:jc w:val="center"/>
        <w:rPr>
          <w:rFonts w:ascii="Arial" w:hAnsi="Arial" w:cs="Arial"/>
          <w:color w:val="1D1B11" w:themeColor="background2" w:themeShade="1A"/>
          <w:sz w:val="23"/>
          <w:szCs w:val="23"/>
        </w:rPr>
      </w:pPr>
      <w:r w:rsidRPr="005C4A23">
        <w:rPr>
          <w:rFonts w:ascii="Arial" w:hAnsi="Arial" w:cs="Arial"/>
          <w:color w:val="1D1B11" w:themeColor="background2" w:themeShade="1A"/>
          <w:sz w:val="23"/>
          <w:szCs w:val="23"/>
        </w:rPr>
        <w:t>Wisconsin Women’s Business Initiative Corporation (WWBIC)</w:t>
      </w:r>
    </w:p>
    <w:p w:rsidR="005C4A23" w:rsidRPr="005C4A23" w:rsidRDefault="005C4A23" w:rsidP="005C4A23">
      <w:pPr>
        <w:tabs>
          <w:tab w:val="left" w:pos="2861"/>
        </w:tabs>
        <w:spacing w:after="0" w:line="240" w:lineRule="auto"/>
        <w:jc w:val="center"/>
      </w:pPr>
      <w:r w:rsidRPr="005C4A2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AECBE" wp14:editId="7BB90A7A">
                <wp:simplePos x="0" y="0"/>
                <wp:positionH relativeFrom="column">
                  <wp:posOffset>310896</wp:posOffset>
                </wp:positionH>
                <wp:positionV relativeFrom="paragraph">
                  <wp:posOffset>149098</wp:posOffset>
                </wp:positionV>
                <wp:extent cx="6156960" cy="0"/>
                <wp:effectExtent l="0" t="1905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5pt,11.75pt" to="509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" strokecolor="#4a7ebb" strokeweight="3pt"/>
            </w:pict>
          </mc:Fallback>
        </mc:AlternateContent>
      </w:r>
    </w:p>
    <w:p w:rsidR="005C4A23" w:rsidRPr="005C4A23" w:rsidRDefault="005C4A23" w:rsidP="005C4A23">
      <w:pPr>
        <w:tabs>
          <w:tab w:val="left" w:pos="2861"/>
        </w:tabs>
        <w:spacing w:after="0" w:line="240" w:lineRule="auto"/>
        <w:jc w:val="center"/>
      </w:pPr>
    </w:p>
    <w:p w:rsidR="005C4A23" w:rsidRPr="005C4A23" w:rsidRDefault="0018261E" w:rsidP="005C4A23">
      <w:pPr>
        <w:spacing w:line="240" w:lineRule="auto"/>
        <w:ind w:left="7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AGENDA</w:t>
      </w:r>
    </w:p>
    <w:p w:rsidR="005C4A23" w:rsidRPr="0069553B" w:rsidRDefault="005C4A23" w:rsidP="005C4A23">
      <w:pPr>
        <w:spacing w:after="0" w:line="240" w:lineRule="auto"/>
        <w:ind w:firstLine="720"/>
        <w:rPr>
          <w:rFonts w:ascii="Arial" w:eastAsia="Calibri" w:hAnsi="Arial" w:cs="Arial"/>
        </w:rPr>
      </w:pPr>
      <w:r w:rsidRPr="0069553B">
        <w:rPr>
          <w:rFonts w:ascii="Arial" w:eastAsia="Calibri" w:hAnsi="Arial" w:cs="Arial"/>
          <w:b/>
        </w:rPr>
        <w:t xml:space="preserve">8:30 </w:t>
      </w:r>
      <w:proofErr w:type="gramStart"/>
      <w:r w:rsidRPr="0069553B">
        <w:rPr>
          <w:rFonts w:ascii="Arial" w:eastAsia="Calibri" w:hAnsi="Arial" w:cs="Arial"/>
          <w:b/>
        </w:rPr>
        <w:t>am</w:t>
      </w:r>
      <w:proofErr w:type="gramEnd"/>
      <w:r w:rsidRPr="0069553B">
        <w:rPr>
          <w:rFonts w:ascii="Arial" w:eastAsia="Calibri" w:hAnsi="Arial" w:cs="Arial"/>
          <w:b/>
        </w:rPr>
        <w:t xml:space="preserve"> – 9:00 am</w:t>
      </w:r>
      <w:r w:rsidRPr="0069553B">
        <w:rPr>
          <w:rFonts w:ascii="Arial" w:eastAsia="Calibri" w:hAnsi="Arial" w:cs="Arial"/>
          <w:b/>
        </w:rPr>
        <w:tab/>
      </w:r>
      <w:r w:rsidRPr="0069553B">
        <w:rPr>
          <w:rFonts w:ascii="Arial" w:eastAsia="Calibri" w:hAnsi="Arial" w:cs="Arial"/>
          <w:b/>
        </w:rPr>
        <w:tab/>
      </w:r>
      <w:r w:rsidRPr="0069553B">
        <w:rPr>
          <w:rFonts w:ascii="Arial" w:eastAsia="Calibri" w:hAnsi="Arial" w:cs="Arial"/>
        </w:rPr>
        <w:t>Registration</w:t>
      </w:r>
    </w:p>
    <w:p w:rsidR="005C4A23" w:rsidRPr="0069553B" w:rsidRDefault="005C4A23" w:rsidP="005C4A23">
      <w:pPr>
        <w:spacing w:after="0" w:line="240" w:lineRule="auto"/>
        <w:rPr>
          <w:rFonts w:ascii="Arial" w:eastAsia="Calibri" w:hAnsi="Arial" w:cs="Arial"/>
        </w:rPr>
      </w:pPr>
    </w:p>
    <w:p w:rsidR="005C4A23" w:rsidRPr="0069553B" w:rsidRDefault="005C4A23" w:rsidP="005C4A23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69553B">
        <w:rPr>
          <w:rFonts w:ascii="Arial" w:eastAsia="Times New Roman" w:hAnsi="Arial" w:cs="Arial"/>
          <w:b/>
        </w:rPr>
        <w:t xml:space="preserve">9:00 </w:t>
      </w:r>
      <w:proofErr w:type="gramStart"/>
      <w:r w:rsidRPr="0069553B">
        <w:rPr>
          <w:rFonts w:ascii="Arial" w:eastAsia="Times New Roman" w:hAnsi="Arial" w:cs="Arial"/>
          <w:b/>
        </w:rPr>
        <w:t>am</w:t>
      </w:r>
      <w:proofErr w:type="gramEnd"/>
      <w:r w:rsidRPr="0069553B">
        <w:rPr>
          <w:rFonts w:ascii="Arial" w:eastAsia="Times New Roman" w:hAnsi="Arial" w:cs="Arial"/>
          <w:b/>
        </w:rPr>
        <w:t xml:space="preserve"> – 9:15 am</w:t>
      </w:r>
      <w:r w:rsidRPr="0069553B">
        <w:rPr>
          <w:rFonts w:ascii="Arial" w:eastAsia="Times New Roman" w:hAnsi="Arial" w:cs="Arial"/>
          <w:b/>
        </w:rPr>
        <w:tab/>
      </w:r>
      <w:r w:rsidRPr="0069553B">
        <w:rPr>
          <w:rFonts w:ascii="Arial" w:eastAsia="Times New Roman" w:hAnsi="Arial" w:cs="Arial"/>
          <w:b/>
        </w:rPr>
        <w:tab/>
      </w:r>
      <w:r w:rsidRPr="0069553B">
        <w:rPr>
          <w:rFonts w:ascii="Arial" w:eastAsia="Times New Roman" w:hAnsi="Arial" w:cs="Arial"/>
        </w:rPr>
        <w:t>Welcome and introductions</w:t>
      </w:r>
    </w:p>
    <w:p w:rsidR="005C4A23" w:rsidRPr="0069553B" w:rsidRDefault="005C4A23" w:rsidP="005C4A23">
      <w:pPr>
        <w:spacing w:after="0" w:line="240" w:lineRule="auto"/>
        <w:ind w:left="2565"/>
        <w:contextualSpacing/>
        <w:rPr>
          <w:rFonts w:ascii="Arial" w:eastAsia="Times New Roman" w:hAnsi="Arial" w:cs="Arial"/>
          <w:b/>
        </w:rPr>
      </w:pPr>
    </w:p>
    <w:p w:rsidR="005C4A23" w:rsidRPr="0069553B" w:rsidRDefault="005C4A23" w:rsidP="005C4A23">
      <w:pPr>
        <w:spacing w:after="0" w:line="240" w:lineRule="auto"/>
        <w:ind w:left="3600" w:hanging="2880"/>
        <w:rPr>
          <w:rFonts w:ascii="Arial" w:eastAsia="Times New Roman" w:hAnsi="Arial" w:cs="Arial"/>
        </w:rPr>
      </w:pPr>
      <w:r w:rsidRPr="0069553B">
        <w:rPr>
          <w:rFonts w:ascii="Arial" w:eastAsia="Times New Roman" w:hAnsi="Arial" w:cs="Arial"/>
          <w:b/>
        </w:rPr>
        <w:t>9:15 am – 9:45 am</w:t>
      </w:r>
      <w:r w:rsidRPr="0069553B">
        <w:rPr>
          <w:rFonts w:ascii="Arial" w:eastAsia="Times New Roman" w:hAnsi="Arial" w:cs="Arial"/>
        </w:rPr>
        <w:tab/>
        <w:t>Benefits of Woman Owned Small Business (WOSBC) Certification when Selling to Federal, State, Local Governments or Large Prime Contractors</w:t>
      </w:r>
      <w:r w:rsidR="009D2C73" w:rsidRPr="0069553B">
        <w:rPr>
          <w:rFonts w:ascii="Arial" w:eastAsia="Times New Roman" w:hAnsi="Arial" w:cs="Arial"/>
        </w:rPr>
        <w:t xml:space="preserve"> – </w:t>
      </w:r>
      <w:r w:rsidR="009D2C73" w:rsidRPr="0069553B">
        <w:rPr>
          <w:rFonts w:ascii="Arial" w:eastAsia="Times New Roman" w:hAnsi="Arial" w:cs="Arial"/>
          <w:i/>
        </w:rPr>
        <w:t xml:space="preserve">presented by Kate Hill, Heartland Information Research (HIR) and Mary </w:t>
      </w:r>
      <w:proofErr w:type="spellStart"/>
      <w:r w:rsidR="009D2C73" w:rsidRPr="0069553B">
        <w:rPr>
          <w:rFonts w:ascii="Arial" w:eastAsia="Times New Roman" w:hAnsi="Arial" w:cs="Arial"/>
          <w:i/>
        </w:rPr>
        <w:t>Trimmier</w:t>
      </w:r>
      <w:proofErr w:type="spellEnd"/>
      <w:r w:rsidR="009D2C73" w:rsidRPr="0069553B">
        <w:rPr>
          <w:rFonts w:ascii="Arial" w:eastAsia="Times New Roman" w:hAnsi="Arial" w:cs="Arial"/>
          <w:i/>
        </w:rPr>
        <w:t xml:space="preserve">, </w:t>
      </w:r>
      <w:r w:rsidR="0018261E" w:rsidRPr="0069553B">
        <w:rPr>
          <w:rFonts w:ascii="Arial" w:eastAsia="Times New Roman" w:hAnsi="Arial" w:cs="Arial"/>
          <w:i/>
        </w:rPr>
        <w:t>US Small Business Administration (US SBA)</w:t>
      </w:r>
    </w:p>
    <w:p w:rsidR="005C4A23" w:rsidRPr="0069553B" w:rsidRDefault="005C4A23" w:rsidP="005C4A23">
      <w:pPr>
        <w:spacing w:after="0" w:line="240" w:lineRule="auto"/>
        <w:rPr>
          <w:rFonts w:ascii="Arial" w:eastAsia="Times New Roman" w:hAnsi="Arial" w:cs="Arial"/>
          <w:b/>
        </w:rPr>
      </w:pPr>
    </w:p>
    <w:p w:rsidR="005C4A23" w:rsidRPr="0069553B" w:rsidRDefault="005C4A23" w:rsidP="009D2C73">
      <w:pPr>
        <w:spacing w:after="0" w:line="240" w:lineRule="auto"/>
        <w:ind w:left="3600" w:hanging="2880"/>
        <w:rPr>
          <w:rFonts w:ascii="Arial" w:eastAsia="Times New Roman" w:hAnsi="Arial" w:cs="Arial"/>
        </w:rPr>
      </w:pPr>
      <w:r w:rsidRPr="0069553B">
        <w:rPr>
          <w:rFonts w:ascii="Arial" w:eastAsia="Times New Roman" w:hAnsi="Arial" w:cs="Arial"/>
          <w:b/>
        </w:rPr>
        <w:t>9:45</w:t>
      </w:r>
      <w:r w:rsidR="0069553B" w:rsidRPr="0069553B">
        <w:rPr>
          <w:rFonts w:ascii="Arial" w:eastAsia="Times New Roman" w:hAnsi="Arial" w:cs="Arial"/>
          <w:b/>
        </w:rPr>
        <w:t xml:space="preserve"> </w:t>
      </w:r>
      <w:proofErr w:type="gramStart"/>
      <w:r w:rsidRPr="0069553B">
        <w:rPr>
          <w:rFonts w:ascii="Arial" w:eastAsia="Times New Roman" w:hAnsi="Arial" w:cs="Arial"/>
          <w:b/>
        </w:rPr>
        <w:t>am</w:t>
      </w:r>
      <w:proofErr w:type="gramEnd"/>
      <w:r w:rsidRPr="0069553B">
        <w:rPr>
          <w:rFonts w:ascii="Arial" w:eastAsia="Times New Roman" w:hAnsi="Arial" w:cs="Arial"/>
          <w:b/>
        </w:rPr>
        <w:t xml:space="preserve"> – 10:30 am</w:t>
      </w:r>
      <w:r w:rsidRPr="0069553B">
        <w:rPr>
          <w:rFonts w:ascii="Arial" w:eastAsia="Times New Roman" w:hAnsi="Arial" w:cs="Arial"/>
          <w:b/>
        </w:rPr>
        <w:tab/>
      </w:r>
      <w:r w:rsidRPr="0069553B">
        <w:rPr>
          <w:rFonts w:ascii="Arial" w:eastAsia="Times New Roman" w:hAnsi="Arial" w:cs="Arial"/>
        </w:rPr>
        <w:t>Basics of Entering the Government Market</w:t>
      </w:r>
      <w:r w:rsidR="009D2C73" w:rsidRPr="0069553B">
        <w:rPr>
          <w:rFonts w:ascii="Arial" w:eastAsia="Times New Roman" w:hAnsi="Arial" w:cs="Arial"/>
        </w:rPr>
        <w:t xml:space="preserve"> – </w:t>
      </w:r>
      <w:r w:rsidR="009D2C73" w:rsidRPr="0069553B">
        <w:rPr>
          <w:rFonts w:ascii="Arial" w:eastAsia="Times New Roman" w:hAnsi="Arial" w:cs="Arial"/>
          <w:i/>
        </w:rPr>
        <w:t>presented by Kim Garber, Wisconsin Procurement Institute</w:t>
      </w:r>
    </w:p>
    <w:p w:rsidR="005C4A23" w:rsidRPr="0069553B" w:rsidRDefault="005C4A23" w:rsidP="005C4A23">
      <w:pPr>
        <w:spacing w:after="0" w:line="240" w:lineRule="auto"/>
        <w:rPr>
          <w:rFonts w:ascii="Arial" w:eastAsia="Times New Roman" w:hAnsi="Arial" w:cs="Arial"/>
          <w:b/>
        </w:rPr>
      </w:pPr>
    </w:p>
    <w:p w:rsidR="005C4A23" w:rsidRPr="0069553B" w:rsidRDefault="005C4A23" w:rsidP="005C4A23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69553B">
        <w:rPr>
          <w:rFonts w:ascii="Arial" w:eastAsia="Times New Roman" w:hAnsi="Arial" w:cs="Arial"/>
          <w:b/>
        </w:rPr>
        <w:t>10:30</w:t>
      </w:r>
      <w:r w:rsidR="0069553B" w:rsidRPr="0069553B">
        <w:rPr>
          <w:rFonts w:ascii="Arial" w:eastAsia="Times New Roman" w:hAnsi="Arial" w:cs="Arial"/>
          <w:b/>
        </w:rPr>
        <w:t xml:space="preserve"> </w:t>
      </w:r>
      <w:proofErr w:type="gramStart"/>
      <w:r w:rsidRPr="0069553B">
        <w:rPr>
          <w:rFonts w:ascii="Arial" w:eastAsia="Times New Roman" w:hAnsi="Arial" w:cs="Arial"/>
          <w:b/>
        </w:rPr>
        <w:t>am</w:t>
      </w:r>
      <w:proofErr w:type="gramEnd"/>
      <w:r w:rsidRPr="0069553B">
        <w:rPr>
          <w:rFonts w:ascii="Arial" w:eastAsia="Times New Roman" w:hAnsi="Arial" w:cs="Arial"/>
          <w:b/>
        </w:rPr>
        <w:t xml:space="preserve"> – 10:45 am</w:t>
      </w:r>
      <w:r w:rsidRPr="0069553B">
        <w:rPr>
          <w:rFonts w:ascii="Arial" w:eastAsia="Times New Roman" w:hAnsi="Arial" w:cs="Arial"/>
        </w:rPr>
        <w:tab/>
        <w:t>BREAK</w:t>
      </w:r>
    </w:p>
    <w:p w:rsidR="005C4A23" w:rsidRPr="0069553B" w:rsidRDefault="005C4A23" w:rsidP="005C4A23">
      <w:pPr>
        <w:spacing w:after="0" w:line="240" w:lineRule="auto"/>
        <w:ind w:left="2565"/>
        <w:contextualSpacing/>
        <w:rPr>
          <w:rFonts w:ascii="Arial" w:eastAsia="Times New Roman" w:hAnsi="Arial" w:cs="Arial"/>
          <w:b/>
        </w:rPr>
      </w:pPr>
    </w:p>
    <w:p w:rsidR="005C4A23" w:rsidRPr="0069553B" w:rsidRDefault="005C4A23" w:rsidP="005C4A23">
      <w:pPr>
        <w:spacing w:after="0" w:line="240" w:lineRule="auto"/>
        <w:ind w:left="3600" w:hanging="2880"/>
        <w:rPr>
          <w:rFonts w:ascii="Arial" w:eastAsia="Times New Roman" w:hAnsi="Arial" w:cs="Arial"/>
        </w:rPr>
      </w:pPr>
      <w:r w:rsidRPr="0069553B">
        <w:rPr>
          <w:rFonts w:ascii="Arial" w:eastAsia="Times New Roman" w:hAnsi="Arial" w:cs="Arial"/>
          <w:b/>
        </w:rPr>
        <w:t>10:45</w:t>
      </w:r>
      <w:r w:rsidR="0069553B" w:rsidRPr="0069553B">
        <w:rPr>
          <w:rFonts w:ascii="Arial" w:eastAsia="Times New Roman" w:hAnsi="Arial" w:cs="Arial"/>
          <w:b/>
        </w:rPr>
        <w:t xml:space="preserve"> </w:t>
      </w:r>
      <w:r w:rsidRPr="0069553B">
        <w:rPr>
          <w:rFonts w:ascii="Arial" w:eastAsia="Times New Roman" w:hAnsi="Arial" w:cs="Arial"/>
          <w:b/>
        </w:rPr>
        <w:t>am – 11:10 am</w:t>
      </w:r>
      <w:r w:rsidRPr="0069553B">
        <w:rPr>
          <w:rFonts w:ascii="Arial" w:eastAsia="Times New Roman" w:hAnsi="Arial" w:cs="Arial"/>
        </w:rPr>
        <w:tab/>
        <w:t>Developing your Financial</w:t>
      </w:r>
      <w:r w:rsidR="009D2C73" w:rsidRPr="0069553B">
        <w:rPr>
          <w:rFonts w:ascii="Arial" w:eastAsia="Times New Roman" w:hAnsi="Arial" w:cs="Arial"/>
        </w:rPr>
        <w:t xml:space="preserve"> and Business Capabilities and </w:t>
      </w:r>
      <w:r w:rsidRPr="0069553B">
        <w:rPr>
          <w:rFonts w:ascii="Arial" w:eastAsia="Times New Roman" w:hAnsi="Arial" w:cs="Arial"/>
        </w:rPr>
        <w:t>Capacity</w:t>
      </w:r>
      <w:r w:rsidR="009D2C73" w:rsidRPr="0069553B">
        <w:rPr>
          <w:rFonts w:ascii="Arial" w:eastAsia="Times New Roman" w:hAnsi="Arial" w:cs="Arial"/>
          <w:i/>
        </w:rPr>
        <w:t xml:space="preserve"> – presented </w:t>
      </w:r>
      <w:r w:rsidR="0069553B" w:rsidRPr="0069553B">
        <w:rPr>
          <w:rFonts w:ascii="Arial" w:eastAsia="Times New Roman" w:hAnsi="Arial" w:cs="Arial"/>
          <w:i/>
        </w:rPr>
        <w:t>by Andrea Hughes</w:t>
      </w:r>
      <w:r w:rsidR="009D2C73" w:rsidRPr="0069553B">
        <w:rPr>
          <w:rFonts w:ascii="Arial" w:eastAsia="Times New Roman" w:hAnsi="Arial" w:cs="Arial"/>
          <w:i/>
        </w:rPr>
        <w:t>, WWBIC</w:t>
      </w:r>
    </w:p>
    <w:p w:rsidR="005C4A23" w:rsidRPr="0069553B" w:rsidRDefault="005C4A23" w:rsidP="005C4A23">
      <w:pPr>
        <w:spacing w:after="0" w:line="240" w:lineRule="auto"/>
        <w:ind w:left="2565"/>
        <w:contextualSpacing/>
        <w:rPr>
          <w:rFonts w:ascii="Arial" w:eastAsia="Times New Roman" w:hAnsi="Arial" w:cs="Arial"/>
        </w:rPr>
      </w:pPr>
    </w:p>
    <w:p w:rsidR="009D2C73" w:rsidRPr="0069553B" w:rsidRDefault="005C4A23" w:rsidP="009D2C73">
      <w:pPr>
        <w:spacing w:after="0" w:line="240" w:lineRule="auto"/>
        <w:ind w:left="3600" w:hanging="2880"/>
        <w:rPr>
          <w:rFonts w:ascii="Arial" w:eastAsia="Times New Roman" w:hAnsi="Arial" w:cs="Arial"/>
        </w:rPr>
      </w:pPr>
      <w:r w:rsidRPr="0069553B">
        <w:rPr>
          <w:rFonts w:ascii="Arial" w:eastAsia="Times New Roman" w:hAnsi="Arial" w:cs="Arial"/>
          <w:b/>
        </w:rPr>
        <w:t>11:10</w:t>
      </w:r>
      <w:r w:rsidR="0069553B" w:rsidRPr="0069553B">
        <w:rPr>
          <w:rFonts w:ascii="Arial" w:eastAsia="Times New Roman" w:hAnsi="Arial" w:cs="Arial"/>
          <w:b/>
        </w:rPr>
        <w:t xml:space="preserve"> </w:t>
      </w:r>
      <w:proofErr w:type="gramStart"/>
      <w:r w:rsidRPr="0069553B">
        <w:rPr>
          <w:rFonts w:ascii="Arial" w:eastAsia="Times New Roman" w:hAnsi="Arial" w:cs="Arial"/>
          <w:b/>
        </w:rPr>
        <w:t>am</w:t>
      </w:r>
      <w:proofErr w:type="gramEnd"/>
      <w:r w:rsidRPr="0069553B">
        <w:rPr>
          <w:rFonts w:ascii="Arial" w:eastAsia="Times New Roman" w:hAnsi="Arial" w:cs="Arial"/>
          <w:b/>
        </w:rPr>
        <w:t xml:space="preserve"> – 11:30 am</w:t>
      </w:r>
      <w:r w:rsidRPr="0069553B">
        <w:rPr>
          <w:rFonts w:ascii="Arial" w:eastAsia="Times New Roman" w:hAnsi="Arial" w:cs="Arial"/>
        </w:rPr>
        <w:tab/>
        <w:t>Panel Discussion by Successful Woman Owned Firms</w:t>
      </w:r>
      <w:r w:rsidR="009D2C73" w:rsidRPr="0069553B">
        <w:rPr>
          <w:rFonts w:ascii="Arial" w:eastAsia="Times New Roman" w:hAnsi="Arial" w:cs="Arial"/>
        </w:rPr>
        <w:t xml:space="preserve"> </w:t>
      </w:r>
      <w:r w:rsidR="009D2C73" w:rsidRPr="0069553B">
        <w:rPr>
          <w:rFonts w:ascii="Arial" w:eastAsia="Times New Roman" w:hAnsi="Arial" w:cs="Arial"/>
          <w:i/>
        </w:rPr>
        <w:t>– moderated by Wisconsin Procurement Institute (WPI)</w:t>
      </w:r>
    </w:p>
    <w:p w:rsidR="009D2C73" w:rsidRPr="0069553B" w:rsidRDefault="009D2C73" w:rsidP="009D2C7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69553B">
        <w:rPr>
          <w:rFonts w:ascii="Arial" w:eastAsia="Times New Roman" w:hAnsi="Arial" w:cs="Arial"/>
        </w:rPr>
        <w:t xml:space="preserve">Kate </w:t>
      </w:r>
      <w:r w:rsidR="0069553B" w:rsidRPr="0069553B">
        <w:rPr>
          <w:rFonts w:ascii="Arial" w:eastAsia="Times New Roman" w:hAnsi="Arial" w:cs="Arial"/>
        </w:rPr>
        <w:t xml:space="preserve">Hill </w:t>
      </w:r>
      <w:r w:rsidR="0069553B">
        <w:rPr>
          <w:rFonts w:ascii="Arial" w:eastAsia="Times New Roman" w:hAnsi="Arial" w:cs="Arial"/>
        </w:rPr>
        <w:t>-</w:t>
      </w:r>
      <w:r w:rsidR="0069553B" w:rsidRPr="0069553B">
        <w:rPr>
          <w:rFonts w:ascii="Arial" w:eastAsia="Times New Roman" w:hAnsi="Arial" w:cs="Arial"/>
        </w:rPr>
        <w:t xml:space="preserve"> Heartland Information Research (HIR) – A research and management consulting firm that serves government agencies, businesses, and nonprofits.</w:t>
      </w:r>
    </w:p>
    <w:p w:rsidR="0069553B" w:rsidRPr="0069553B" w:rsidRDefault="0069553B" w:rsidP="006955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553B">
        <w:rPr>
          <w:rFonts w:ascii="Arial" w:hAnsi="Arial" w:cs="Arial"/>
        </w:rPr>
        <w:t>Cynthia Jansen Everhart – Energy Tech Solutions, LLC – A lighting firm providing a comprehensive, hand-selected suite of LED lighting products for sale with experience and technical knowledge to back it up.</w:t>
      </w:r>
    </w:p>
    <w:p w:rsidR="005C4A23" w:rsidRPr="0069553B" w:rsidRDefault="0069553B" w:rsidP="006955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553B">
        <w:rPr>
          <w:rFonts w:ascii="Arial" w:hAnsi="Arial" w:cs="Arial"/>
        </w:rPr>
        <w:t xml:space="preserve">Kim </w:t>
      </w:r>
      <w:proofErr w:type="spellStart"/>
      <w:r w:rsidRPr="0069553B">
        <w:rPr>
          <w:rFonts w:ascii="Arial" w:hAnsi="Arial" w:cs="Arial"/>
        </w:rPr>
        <w:t>Lobdell</w:t>
      </w:r>
      <w:proofErr w:type="spellEnd"/>
      <w:r w:rsidRPr="0069553B">
        <w:rPr>
          <w:rFonts w:ascii="Arial" w:hAnsi="Arial" w:cs="Arial"/>
        </w:rPr>
        <w:t xml:space="preserve"> – KL Engineering – An Engineering firm providing professional services built around a core specialization in transportation engineering and an unwavering customer service ethic.</w:t>
      </w:r>
    </w:p>
    <w:p w:rsidR="00C86FF6" w:rsidRPr="0069553B" w:rsidRDefault="005C4A23" w:rsidP="0018261E">
      <w:pPr>
        <w:spacing w:after="0" w:line="240" w:lineRule="auto"/>
        <w:ind w:firstLine="720"/>
        <w:rPr>
          <w:rFonts w:ascii="Arial" w:eastAsia="Calibri" w:hAnsi="Arial" w:cs="Arial"/>
        </w:rPr>
      </w:pPr>
      <w:r w:rsidRPr="0069553B">
        <w:rPr>
          <w:rFonts w:ascii="Arial" w:eastAsia="Calibri" w:hAnsi="Arial" w:cs="Arial"/>
          <w:b/>
        </w:rPr>
        <w:t>11:30 am – 12:00</w:t>
      </w:r>
      <w:r w:rsidR="0069553B" w:rsidRPr="0069553B">
        <w:rPr>
          <w:rFonts w:ascii="Arial" w:eastAsia="Calibri" w:hAnsi="Arial" w:cs="Arial"/>
          <w:b/>
        </w:rPr>
        <w:t xml:space="preserve"> </w:t>
      </w:r>
      <w:r w:rsidRPr="0069553B">
        <w:rPr>
          <w:rFonts w:ascii="Arial" w:eastAsia="Calibri" w:hAnsi="Arial" w:cs="Arial"/>
          <w:b/>
        </w:rPr>
        <w:t>pm</w:t>
      </w:r>
      <w:r w:rsidRPr="0069553B">
        <w:rPr>
          <w:rFonts w:ascii="Arial" w:eastAsia="Calibri" w:hAnsi="Arial" w:cs="Arial"/>
        </w:rPr>
        <w:t xml:space="preserve"> </w:t>
      </w:r>
      <w:r w:rsidRPr="0069553B">
        <w:rPr>
          <w:rFonts w:ascii="Arial" w:eastAsia="Calibri" w:hAnsi="Arial" w:cs="Arial"/>
        </w:rPr>
        <w:tab/>
        <w:t>Networking</w:t>
      </w:r>
    </w:p>
    <w:sectPr w:rsidR="00C86FF6" w:rsidRPr="0069553B" w:rsidSect="009D2C73">
      <w:pgSz w:w="12240" w:h="15840"/>
      <w:pgMar w:top="720" w:right="720" w:bottom="720" w:left="720" w:header="720" w:footer="720" w:gutter="0"/>
      <w:paperSrc w:first="257" w:other="25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F0FC9"/>
    <w:multiLevelType w:val="hybridMultilevel"/>
    <w:tmpl w:val="662C01DC"/>
    <w:lvl w:ilvl="0" w:tplc="04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">
    <w:nsid w:val="77FF42D5"/>
    <w:multiLevelType w:val="hybridMultilevel"/>
    <w:tmpl w:val="60BA3D7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23"/>
    <w:rsid w:val="0018261E"/>
    <w:rsid w:val="002D6FB1"/>
    <w:rsid w:val="005C4A23"/>
    <w:rsid w:val="0069553B"/>
    <w:rsid w:val="009D2C73"/>
    <w:rsid w:val="00BC0DFD"/>
    <w:rsid w:val="00C86FF6"/>
    <w:rsid w:val="00C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A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A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 User</dc:creator>
  <cp:lastModifiedBy>WPI User</cp:lastModifiedBy>
  <cp:revision>3</cp:revision>
  <dcterms:created xsi:type="dcterms:W3CDTF">2015-06-10T14:26:00Z</dcterms:created>
  <dcterms:modified xsi:type="dcterms:W3CDTF">2015-06-10T15:46:00Z</dcterms:modified>
</cp:coreProperties>
</file>